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C3E" w:rsidRDefault="00A42C3E" w:rsidP="00A42C3E">
      <w:pPr>
        <w:pStyle w:val="a3"/>
      </w:pPr>
      <w:r>
        <w:rPr>
          <w:rFonts w:hint="eastAsia"/>
        </w:rPr>
        <w:t>城市建设工程系简介</w:t>
      </w:r>
    </w:p>
    <w:p w:rsidR="00A42C3E" w:rsidRDefault="00A42C3E" w:rsidP="00A42C3E">
      <w:pPr>
        <w:pStyle w:val="a3"/>
        <w:rPr>
          <w:rFonts w:hint="eastAsia"/>
        </w:rPr>
      </w:pPr>
    </w:p>
    <w:p w:rsidR="00A42C3E" w:rsidRDefault="00A42C3E" w:rsidP="00A42C3E">
      <w:pPr>
        <w:pStyle w:val="a3"/>
        <w:rPr>
          <w:rFonts w:hint="eastAsia"/>
        </w:rPr>
      </w:pPr>
      <w:r>
        <w:rPr>
          <w:rFonts w:hint="eastAsia"/>
        </w:rPr>
        <w:t>城市建设工程系是以理工为主，文理兼招的系部。全系开设</w:t>
      </w:r>
      <w:r>
        <w:rPr>
          <w:rFonts w:hint="eastAsia"/>
        </w:rPr>
        <w:t>4</w:t>
      </w:r>
      <w:r>
        <w:rPr>
          <w:rFonts w:hint="eastAsia"/>
        </w:rPr>
        <w:t>个专业：市政工程技术、建筑工程技术、房地产经营与管理、园林技术。涵盖土建、农林两个高职专业大类，其中土建类</w:t>
      </w:r>
      <w:r>
        <w:rPr>
          <w:rFonts w:hint="eastAsia"/>
        </w:rPr>
        <w:t>3</w:t>
      </w:r>
      <w:r>
        <w:rPr>
          <w:rFonts w:hint="eastAsia"/>
        </w:rPr>
        <w:t>个、林业类</w:t>
      </w:r>
      <w:r>
        <w:rPr>
          <w:rFonts w:hint="eastAsia"/>
        </w:rPr>
        <w:t>1</w:t>
      </w:r>
      <w:r>
        <w:rPr>
          <w:rFonts w:hint="eastAsia"/>
        </w:rPr>
        <w:t>个。所有专业都是教育部高职高专人才培养绿牌专业。近年来，通过创建省级示范校，城市建设工程系依托广州城市建设职业教育集团，对接城乡基础产业、服务新型城镇化建设，“校企社政”四方合作共育现代城市建设与服务人才。目前，全系在校学生</w:t>
      </w:r>
      <w:r>
        <w:rPr>
          <w:rFonts w:hint="eastAsia"/>
        </w:rPr>
        <w:t>957</w:t>
      </w:r>
      <w:r>
        <w:rPr>
          <w:rFonts w:hint="eastAsia"/>
        </w:rPr>
        <w:t>人。第一自愿上线率超过</w:t>
      </w:r>
      <w:r>
        <w:rPr>
          <w:rFonts w:hint="eastAsia"/>
        </w:rPr>
        <w:t>100%</w:t>
      </w:r>
      <w:r>
        <w:rPr>
          <w:rFonts w:hint="eastAsia"/>
        </w:rPr>
        <w:t>。各专业就业形势喜人，初次就业率每年均超过</w:t>
      </w:r>
      <w:r>
        <w:rPr>
          <w:rFonts w:hint="eastAsia"/>
        </w:rPr>
        <w:t>99%</w:t>
      </w:r>
      <w:r>
        <w:rPr>
          <w:rFonts w:hint="eastAsia"/>
        </w:rPr>
        <w:t>，毕业生初次就业平均起薪接近</w:t>
      </w:r>
      <w:r>
        <w:rPr>
          <w:rFonts w:hint="eastAsia"/>
        </w:rPr>
        <w:t>3000</w:t>
      </w:r>
      <w:r>
        <w:rPr>
          <w:rFonts w:hint="eastAsia"/>
        </w:rPr>
        <w:t>元</w:t>
      </w:r>
      <w:r>
        <w:rPr>
          <w:rFonts w:hint="eastAsia"/>
        </w:rPr>
        <w:t>/</w:t>
      </w:r>
      <w:r>
        <w:rPr>
          <w:rFonts w:hint="eastAsia"/>
        </w:rPr>
        <w:t>月。</w:t>
      </w:r>
    </w:p>
    <w:p w:rsidR="00A42C3E" w:rsidRDefault="00A42C3E" w:rsidP="00A42C3E">
      <w:pPr>
        <w:pStyle w:val="a3"/>
        <w:rPr>
          <w:rFonts w:hint="eastAsia"/>
        </w:rPr>
      </w:pPr>
      <w:r>
        <w:rPr>
          <w:rFonts w:hint="eastAsia"/>
        </w:rPr>
        <w:t>目前，全系教师和管理人员共计</w:t>
      </w:r>
      <w:r>
        <w:rPr>
          <w:rFonts w:hint="eastAsia"/>
        </w:rPr>
        <w:t>36</w:t>
      </w:r>
      <w:r>
        <w:rPr>
          <w:rFonts w:hint="eastAsia"/>
        </w:rPr>
        <w:t>人，其中专任教师</w:t>
      </w:r>
      <w:r>
        <w:rPr>
          <w:rFonts w:hint="eastAsia"/>
        </w:rPr>
        <w:t>25</w:t>
      </w:r>
      <w:r>
        <w:rPr>
          <w:rFonts w:hint="eastAsia"/>
        </w:rPr>
        <w:t>人，教辅人员</w:t>
      </w:r>
      <w:r>
        <w:rPr>
          <w:rFonts w:hint="eastAsia"/>
        </w:rPr>
        <w:t>11</w:t>
      </w:r>
      <w:r>
        <w:rPr>
          <w:rFonts w:hint="eastAsia"/>
        </w:rPr>
        <w:t>人。专任教师中：教授</w:t>
      </w:r>
      <w:r>
        <w:rPr>
          <w:rFonts w:hint="eastAsia"/>
        </w:rPr>
        <w:t>1</w:t>
      </w:r>
      <w:r>
        <w:rPr>
          <w:rFonts w:hint="eastAsia"/>
        </w:rPr>
        <w:t>人，副教授（高级工程师、高级实验师）</w:t>
      </w:r>
      <w:r>
        <w:rPr>
          <w:rFonts w:hint="eastAsia"/>
        </w:rPr>
        <w:t>8</w:t>
      </w:r>
      <w:r>
        <w:rPr>
          <w:rFonts w:hint="eastAsia"/>
        </w:rPr>
        <w:t>人，讲师（工程师）</w:t>
      </w:r>
      <w:r>
        <w:rPr>
          <w:rFonts w:hint="eastAsia"/>
        </w:rPr>
        <w:t>11</w:t>
      </w:r>
      <w:r>
        <w:rPr>
          <w:rFonts w:hint="eastAsia"/>
        </w:rPr>
        <w:t>人，博士后</w:t>
      </w:r>
      <w:r>
        <w:rPr>
          <w:rFonts w:hint="eastAsia"/>
        </w:rPr>
        <w:t>1</w:t>
      </w:r>
      <w:r>
        <w:rPr>
          <w:rFonts w:hint="eastAsia"/>
        </w:rPr>
        <w:t>人，博士</w:t>
      </w:r>
      <w:r>
        <w:rPr>
          <w:rFonts w:hint="eastAsia"/>
        </w:rPr>
        <w:t>5</w:t>
      </w:r>
      <w:r>
        <w:rPr>
          <w:rFonts w:hint="eastAsia"/>
        </w:rPr>
        <w:t>人。全国注册岩土工程师</w:t>
      </w:r>
      <w:r>
        <w:rPr>
          <w:rFonts w:hint="eastAsia"/>
        </w:rPr>
        <w:t>1</w:t>
      </w:r>
      <w:r>
        <w:rPr>
          <w:rFonts w:hint="eastAsia"/>
        </w:rPr>
        <w:t>名，注册一级结构师</w:t>
      </w:r>
      <w:r>
        <w:rPr>
          <w:rFonts w:hint="eastAsia"/>
        </w:rPr>
        <w:t>1</w:t>
      </w:r>
      <w:r>
        <w:rPr>
          <w:rFonts w:hint="eastAsia"/>
        </w:rPr>
        <w:t>人，注册一级建造师</w:t>
      </w:r>
      <w:r>
        <w:rPr>
          <w:rFonts w:hint="eastAsia"/>
        </w:rPr>
        <w:t>3</w:t>
      </w:r>
      <w:r>
        <w:rPr>
          <w:rFonts w:hint="eastAsia"/>
        </w:rPr>
        <w:t>人，注册监理工程师</w:t>
      </w:r>
      <w:r>
        <w:rPr>
          <w:rFonts w:hint="eastAsia"/>
        </w:rPr>
        <w:t>2</w:t>
      </w:r>
      <w:r>
        <w:rPr>
          <w:rFonts w:hint="eastAsia"/>
        </w:rPr>
        <w:t>人，注册</w:t>
      </w:r>
      <w:proofErr w:type="gramStart"/>
      <w:r>
        <w:rPr>
          <w:rFonts w:hint="eastAsia"/>
        </w:rPr>
        <w:t>造价师</w:t>
      </w:r>
      <w:proofErr w:type="gramEnd"/>
      <w:r>
        <w:rPr>
          <w:rFonts w:hint="eastAsia"/>
        </w:rPr>
        <w:t>2</w:t>
      </w:r>
      <w:r>
        <w:rPr>
          <w:rFonts w:hint="eastAsia"/>
        </w:rPr>
        <w:t>人，注册招标师</w:t>
      </w:r>
      <w:r>
        <w:rPr>
          <w:rFonts w:hint="eastAsia"/>
        </w:rPr>
        <w:t>2</w:t>
      </w:r>
      <w:r>
        <w:rPr>
          <w:rFonts w:hint="eastAsia"/>
        </w:rPr>
        <w:t>人，注册物业管理师</w:t>
      </w:r>
      <w:r>
        <w:rPr>
          <w:rFonts w:hint="eastAsia"/>
        </w:rPr>
        <w:t>3</w:t>
      </w:r>
      <w:r>
        <w:rPr>
          <w:rFonts w:hint="eastAsia"/>
        </w:rPr>
        <w:t>人，注册房地产估价师</w:t>
      </w:r>
      <w:r>
        <w:rPr>
          <w:rFonts w:hint="eastAsia"/>
        </w:rPr>
        <w:t>3</w:t>
      </w:r>
      <w:r>
        <w:rPr>
          <w:rFonts w:hint="eastAsia"/>
        </w:rPr>
        <w:t>人，注册土地估价师</w:t>
      </w:r>
      <w:r>
        <w:rPr>
          <w:rFonts w:hint="eastAsia"/>
        </w:rPr>
        <w:t>2</w:t>
      </w:r>
      <w:r>
        <w:rPr>
          <w:rFonts w:hint="eastAsia"/>
        </w:rPr>
        <w:t>人，园艺师</w:t>
      </w:r>
      <w:r>
        <w:rPr>
          <w:rFonts w:hint="eastAsia"/>
        </w:rPr>
        <w:t>3</w:t>
      </w:r>
      <w:r>
        <w:rPr>
          <w:rFonts w:hint="eastAsia"/>
        </w:rPr>
        <w:t>名，高级插花师</w:t>
      </w:r>
      <w:r>
        <w:rPr>
          <w:rFonts w:hint="eastAsia"/>
        </w:rPr>
        <w:t>3</w:t>
      </w:r>
      <w:r>
        <w:rPr>
          <w:rFonts w:hint="eastAsia"/>
        </w:rPr>
        <w:t>名，高级房地产营销师</w:t>
      </w:r>
      <w:r>
        <w:rPr>
          <w:rFonts w:hint="eastAsia"/>
        </w:rPr>
        <w:t>3</w:t>
      </w:r>
      <w:r>
        <w:rPr>
          <w:rFonts w:hint="eastAsia"/>
        </w:rPr>
        <w:t>名，专职教师中</w:t>
      </w:r>
      <w:proofErr w:type="gramStart"/>
      <w:r>
        <w:rPr>
          <w:rFonts w:hint="eastAsia"/>
        </w:rPr>
        <w:t>双师率达</w:t>
      </w:r>
      <w:proofErr w:type="gramEnd"/>
      <w:r>
        <w:rPr>
          <w:rFonts w:hint="eastAsia"/>
        </w:rPr>
        <w:t>90%</w:t>
      </w:r>
      <w:r>
        <w:rPr>
          <w:rFonts w:hint="eastAsia"/>
        </w:rPr>
        <w:t>。校内兼职教师有教授级高级工程师</w:t>
      </w:r>
      <w:r>
        <w:rPr>
          <w:rFonts w:hint="eastAsia"/>
        </w:rPr>
        <w:t>2</w:t>
      </w:r>
      <w:r>
        <w:rPr>
          <w:rFonts w:hint="eastAsia"/>
        </w:rPr>
        <w:t>名，高级工程师</w:t>
      </w:r>
      <w:r>
        <w:rPr>
          <w:rFonts w:hint="eastAsia"/>
        </w:rPr>
        <w:t>11</w:t>
      </w:r>
      <w:r>
        <w:rPr>
          <w:rFonts w:hint="eastAsia"/>
        </w:rPr>
        <w:t>名，各</w:t>
      </w:r>
      <w:proofErr w:type="gramStart"/>
      <w:r>
        <w:rPr>
          <w:rFonts w:hint="eastAsia"/>
        </w:rPr>
        <w:t>类注册</w:t>
      </w:r>
      <w:proofErr w:type="gramEnd"/>
      <w:r>
        <w:rPr>
          <w:rFonts w:hint="eastAsia"/>
        </w:rPr>
        <w:t>执业资格工程师</w:t>
      </w:r>
      <w:r>
        <w:rPr>
          <w:rFonts w:hint="eastAsia"/>
        </w:rPr>
        <w:t>28</w:t>
      </w:r>
      <w:r>
        <w:rPr>
          <w:rFonts w:hint="eastAsia"/>
        </w:rPr>
        <w:t>名。</w:t>
      </w:r>
    </w:p>
    <w:p w:rsidR="00A42C3E" w:rsidRDefault="00A42C3E" w:rsidP="00A42C3E">
      <w:pPr>
        <w:pStyle w:val="a3"/>
      </w:pPr>
      <w:r>
        <w:rPr>
          <w:rFonts w:hint="eastAsia"/>
        </w:rPr>
        <w:t>城市建设工程</w:t>
      </w:r>
      <w:proofErr w:type="gramStart"/>
      <w:r>
        <w:rPr>
          <w:rFonts w:hint="eastAsia"/>
        </w:rPr>
        <w:t>系建成</w:t>
      </w:r>
      <w:proofErr w:type="gramEnd"/>
      <w:r>
        <w:rPr>
          <w:rFonts w:hint="eastAsia"/>
        </w:rPr>
        <w:t>中央财政支持专业</w:t>
      </w:r>
      <w:r>
        <w:rPr>
          <w:rFonts w:hint="eastAsia"/>
        </w:rPr>
        <w:t>1</w:t>
      </w:r>
      <w:r>
        <w:rPr>
          <w:rFonts w:hint="eastAsia"/>
        </w:rPr>
        <w:t>个，正建项目有广东省示范</w:t>
      </w:r>
      <w:proofErr w:type="gramStart"/>
      <w:r>
        <w:rPr>
          <w:rFonts w:hint="eastAsia"/>
        </w:rPr>
        <w:t>校重点</w:t>
      </w:r>
      <w:proofErr w:type="gramEnd"/>
      <w:r>
        <w:rPr>
          <w:rFonts w:hint="eastAsia"/>
        </w:rPr>
        <w:t>建设专业</w:t>
      </w:r>
      <w:r>
        <w:rPr>
          <w:rFonts w:hint="eastAsia"/>
        </w:rPr>
        <w:t>1</w:t>
      </w:r>
      <w:r>
        <w:rPr>
          <w:rFonts w:hint="eastAsia"/>
        </w:rPr>
        <w:t>个、广东省高职教育二类品牌专业</w:t>
      </w:r>
      <w:r>
        <w:rPr>
          <w:rFonts w:hint="eastAsia"/>
        </w:rPr>
        <w:t>1</w:t>
      </w:r>
      <w:r>
        <w:rPr>
          <w:rFonts w:hint="eastAsia"/>
        </w:rPr>
        <w:t>个、广东省高职教育公共实训中心</w:t>
      </w:r>
      <w:r>
        <w:rPr>
          <w:rFonts w:hint="eastAsia"/>
        </w:rPr>
        <w:t>1</w:t>
      </w:r>
      <w:r>
        <w:rPr>
          <w:rFonts w:hint="eastAsia"/>
        </w:rPr>
        <w:t>个、广东省高职教育实训基地</w:t>
      </w:r>
      <w:r>
        <w:rPr>
          <w:rFonts w:hint="eastAsia"/>
        </w:rPr>
        <w:t>2</w:t>
      </w:r>
      <w:r>
        <w:rPr>
          <w:rFonts w:hint="eastAsia"/>
        </w:rPr>
        <w:t>个、广州市特色专业学院</w:t>
      </w:r>
      <w:r>
        <w:rPr>
          <w:rFonts w:hint="eastAsia"/>
        </w:rPr>
        <w:t>1</w:t>
      </w:r>
      <w:r>
        <w:rPr>
          <w:rFonts w:hint="eastAsia"/>
        </w:rPr>
        <w:t>个。</w:t>
      </w:r>
    </w:p>
    <w:p w:rsidR="00A42C3E" w:rsidRDefault="00A42C3E" w:rsidP="00A42C3E">
      <w:pPr>
        <w:pStyle w:val="a3"/>
        <w:rPr>
          <w:rFonts w:hint="eastAsia"/>
        </w:rPr>
      </w:pPr>
    </w:p>
    <w:p w:rsidR="00A42C3E" w:rsidRDefault="00A42C3E" w:rsidP="00A42C3E">
      <w:pPr>
        <w:pStyle w:val="a3"/>
        <w:rPr>
          <w:rFonts w:hint="eastAsia"/>
        </w:rPr>
      </w:pPr>
      <w:r>
        <w:rPr>
          <w:rFonts w:hint="eastAsia"/>
        </w:rPr>
        <w:t>市政工程技术专业</w:t>
      </w:r>
    </w:p>
    <w:p w:rsidR="00A42C3E" w:rsidRDefault="00A42C3E" w:rsidP="00A42C3E">
      <w:pPr>
        <w:pStyle w:val="a3"/>
        <w:rPr>
          <w:rFonts w:hint="eastAsia"/>
        </w:rPr>
      </w:pPr>
      <w:r>
        <w:rPr>
          <w:rFonts w:hint="eastAsia"/>
        </w:rPr>
        <w:t>培养目标</w:t>
      </w:r>
      <w:r>
        <w:rPr>
          <w:rFonts w:hint="eastAsia"/>
        </w:rPr>
        <w:t xml:space="preserve"> </w:t>
      </w:r>
      <w:r>
        <w:rPr>
          <w:rFonts w:hint="eastAsia"/>
        </w:rPr>
        <w:t>本专业面向市政工程（道路、桥梁、给排水）企事业单位的施工、测量、造价、检测与工程管理等工作岗位群，培养适应市政工程施工与管理岗位职业能力需要，精通市政施工技术，擅长施工组织与管理的高素质技能型人才。未来职业的发展方向是市政工程建造师、监理师、</w:t>
      </w:r>
      <w:proofErr w:type="gramStart"/>
      <w:r>
        <w:rPr>
          <w:rFonts w:hint="eastAsia"/>
        </w:rPr>
        <w:t>造价师</w:t>
      </w:r>
      <w:proofErr w:type="gramEnd"/>
      <w:r>
        <w:rPr>
          <w:rFonts w:hint="eastAsia"/>
        </w:rPr>
        <w:t>等。</w:t>
      </w:r>
    </w:p>
    <w:p w:rsidR="00A42C3E" w:rsidRDefault="00A42C3E" w:rsidP="00A42C3E">
      <w:pPr>
        <w:pStyle w:val="a3"/>
        <w:rPr>
          <w:rFonts w:hint="eastAsia"/>
        </w:rPr>
      </w:pPr>
      <w:r>
        <w:rPr>
          <w:rFonts w:hint="eastAsia"/>
        </w:rPr>
        <w:t>主要课程</w:t>
      </w:r>
      <w:r>
        <w:rPr>
          <w:rFonts w:hint="eastAsia"/>
        </w:rPr>
        <w:t xml:space="preserve"> </w:t>
      </w:r>
      <w:r>
        <w:rPr>
          <w:rFonts w:hint="eastAsia"/>
        </w:rPr>
        <w:t>市政工程任务承揽与分析、市政工程施工方案编制、市政工程图纸识读与会审、市政工程施工测量放线、市政工程材料检测、市政管道工程施工、市政桥梁工程施工、市政道路工程施工、水处理工程技术、市政工程施工现场管理、市政工程计价与成本控制、市政工程养护与维修。</w:t>
      </w:r>
    </w:p>
    <w:p w:rsidR="00A42C3E" w:rsidRDefault="00A42C3E" w:rsidP="00A42C3E">
      <w:pPr>
        <w:pStyle w:val="a3"/>
        <w:rPr>
          <w:rFonts w:hint="eastAsia"/>
        </w:rPr>
      </w:pPr>
      <w:r>
        <w:rPr>
          <w:rFonts w:hint="eastAsia"/>
        </w:rPr>
        <w:t>就业岗位</w:t>
      </w:r>
      <w:r>
        <w:rPr>
          <w:rFonts w:hint="eastAsia"/>
        </w:rPr>
        <w:t xml:space="preserve"> </w:t>
      </w:r>
      <w:r>
        <w:rPr>
          <w:rFonts w:hint="eastAsia"/>
        </w:rPr>
        <w:t>学生毕业后可到市政工程企事业单位的施工、测量、造价、检测与工程管理等相关岗位管理工作。主要技术岗位：市政工程施工员、造价员、监理员、资料员、质检员、安全员等。</w:t>
      </w:r>
    </w:p>
    <w:p w:rsidR="00A42C3E" w:rsidRDefault="00A42C3E" w:rsidP="00A42C3E">
      <w:pPr>
        <w:pStyle w:val="a3"/>
        <w:rPr>
          <w:rFonts w:hint="eastAsia"/>
        </w:rPr>
      </w:pPr>
      <w:r>
        <w:rPr>
          <w:rFonts w:hint="eastAsia"/>
        </w:rPr>
        <w:t>技能证书</w:t>
      </w:r>
      <w:r>
        <w:rPr>
          <w:rFonts w:hint="eastAsia"/>
        </w:rPr>
        <w:t xml:space="preserve"> </w:t>
      </w:r>
      <w:r>
        <w:rPr>
          <w:rFonts w:hint="eastAsia"/>
        </w:rPr>
        <w:t>本专业组织学生考取市政工程施工员、造价员、监理员、资料员、质检员、安全员、测量员等职业资格证书。</w:t>
      </w:r>
    </w:p>
    <w:p w:rsidR="00A42C3E" w:rsidRDefault="00A42C3E" w:rsidP="00A42C3E">
      <w:pPr>
        <w:pStyle w:val="a3"/>
      </w:pPr>
    </w:p>
    <w:p w:rsidR="00A42C3E" w:rsidRDefault="00A42C3E" w:rsidP="00A42C3E">
      <w:pPr>
        <w:pStyle w:val="a3"/>
        <w:rPr>
          <w:rFonts w:hint="eastAsia"/>
        </w:rPr>
      </w:pPr>
      <w:r>
        <w:rPr>
          <w:rFonts w:hint="eastAsia"/>
        </w:rPr>
        <w:t>建筑工程技术专业</w:t>
      </w:r>
    </w:p>
    <w:p w:rsidR="00A42C3E" w:rsidRDefault="00A42C3E" w:rsidP="00A42C3E">
      <w:pPr>
        <w:pStyle w:val="a3"/>
        <w:rPr>
          <w:rFonts w:hint="eastAsia"/>
        </w:rPr>
      </w:pPr>
      <w:r>
        <w:rPr>
          <w:rFonts w:hint="eastAsia"/>
        </w:rPr>
        <w:t>培养目标</w:t>
      </w:r>
      <w:r>
        <w:rPr>
          <w:rFonts w:hint="eastAsia"/>
        </w:rPr>
        <w:t xml:space="preserve"> </w:t>
      </w:r>
      <w:r>
        <w:rPr>
          <w:rFonts w:hint="eastAsia"/>
        </w:rPr>
        <w:t>本专业面向建筑工程企事业单位的施工、造价与工程管理等工作岗位群，培养适应工程建设需要的德、智、体、美全面发展、具备建筑工程技术专业所必需的建筑施工、工程造价和建设监理方面的基本知识和工作能力，能在房屋建筑等建设工程相关领域从事施工、预算、监理、测量、项目管理等职业岗位的高素质技能型人才。未来的职业发展方向是建造师、监理师、</w:t>
      </w:r>
      <w:proofErr w:type="gramStart"/>
      <w:r>
        <w:rPr>
          <w:rFonts w:hint="eastAsia"/>
        </w:rPr>
        <w:t>造价师</w:t>
      </w:r>
      <w:proofErr w:type="gramEnd"/>
      <w:r>
        <w:rPr>
          <w:rFonts w:hint="eastAsia"/>
        </w:rPr>
        <w:t>等。</w:t>
      </w:r>
    </w:p>
    <w:p w:rsidR="00A42C3E" w:rsidRDefault="00A42C3E" w:rsidP="00A42C3E">
      <w:pPr>
        <w:pStyle w:val="a3"/>
        <w:rPr>
          <w:rFonts w:hint="eastAsia"/>
        </w:rPr>
      </w:pPr>
      <w:r>
        <w:rPr>
          <w:rFonts w:hint="eastAsia"/>
        </w:rPr>
        <w:t>主要课程</w:t>
      </w:r>
      <w:r>
        <w:rPr>
          <w:rFonts w:hint="eastAsia"/>
        </w:rPr>
        <w:t xml:space="preserve"> </w:t>
      </w:r>
      <w:r>
        <w:rPr>
          <w:rFonts w:hint="eastAsia"/>
        </w:rPr>
        <w:t>建筑施工技术、施工组织设计、工程预算、预算电算化、工程招投标与合同管理、建筑</w:t>
      </w:r>
      <w:r>
        <w:rPr>
          <w:rFonts w:hint="eastAsia"/>
        </w:rPr>
        <w:t>CAD</w:t>
      </w:r>
      <w:r>
        <w:rPr>
          <w:rFonts w:hint="eastAsia"/>
        </w:rPr>
        <w:t>、建筑</w:t>
      </w:r>
      <w:r>
        <w:rPr>
          <w:rFonts w:hint="eastAsia"/>
        </w:rPr>
        <w:t>BIM</w:t>
      </w:r>
      <w:r>
        <w:rPr>
          <w:rFonts w:hint="eastAsia"/>
        </w:rPr>
        <w:t>应用、房屋建筑技术、建筑力学与结构、建筑工程测量、工程项目管理等专业课程</w:t>
      </w:r>
    </w:p>
    <w:p w:rsidR="00A42C3E" w:rsidRDefault="00A42C3E" w:rsidP="00A42C3E">
      <w:pPr>
        <w:pStyle w:val="a3"/>
        <w:rPr>
          <w:rFonts w:hint="eastAsia"/>
        </w:rPr>
      </w:pPr>
      <w:r>
        <w:rPr>
          <w:rFonts w:hint="eastAsia"/>
        </w:rPr>
        <w:lastRenderedPageBreak/>
        <w:t>就业岗位</w:t>
      </w:r>
      <w:r>
        <w:rPr>
          <w:rFonts w:hint="eastAsia"/>
        </w:rPr>
        <w:t xml:space="preserve"> </w:t>
      </w:r>
      <w:r>
        <w:rPr>
          <w:rFonts w:hint="eastAsia"/>
        </w:rPr>
        <w:t>学生毕业后可从事建筑施工、预算、监理、测量、项目管理等相关岗位工作。主要技术岗位：施工员、造价员、监理员、测量员、资料员、安全员等。</w:t>
      </w:r>
    </w:p>
    <w:p w:rsidR="00A42C3E" w:rsidRDefault="00A42C3E" w:rsidP="00A42C3E">
      <w:pPr>
        <w:pStyle w:val="a3"/>
        <w:rPr>
          <w:rFonts w:hint="eastAsia"/>
        </w:rPr>
      </w:pPr>
      <w:r>
        <w:rPr>
          <w:rFonts w:hint="eastAsia"/>
        </w:rPr>
        <w:t>技能证书</w:t>
      </w:r>
      <w:r>
        <w:rPr>
          <w:rFonts w:hint="eastAsia"/>
        </w:rPr>
        <w:t xml:space="preserve"> </w:t>
      </w:r>
      <w:r>
        <w:rPr>
          <w:rFonts w:hint="eastAsia"/>
        </w:rPr>
        <w:t>施工员、造价员、监理员、测量员、资料员、安全员等职业资格证书。</w:t>
      </w:r>
    </w:p>
    <w:p w:rsidR="00A42C3E" w:rsidRDefault="00A42C3E" w:rsidP="00A42C3E">
      <w:pPr>
        <w:pStyle w:val="a3"/>
      </w:pPr>
    </w:p>
    <w:p w:rsidR="00A42C3E" w:rsidRDefault="00A42C3E" w:rsidP="00A42C3E">
      <w:pPr>
        <w:pStyle w:val="a3"/>
        <w:rPr>
          <w:rFonts w:hint="eastAsia"/>
        </w:rPr>
      </w:pPr>
      <w:r>
        <w:rPr>
          <w:rFonts w:hint="eastAsia"/>
        </w:rPr>
        <w:t>房地产经营与管理专业</w:t>
      </w:r>
    </w:p>
    <w:p w:rsidR="00A42C3E" w:rsidRDefault="00A42C3E" w:rsidP="00A42C3E">
      <w:pPr>
        <w:pStyle w:val="a3"/>
        <w:rPr>
          <w:rFonts w:hint="eastAsia"/>
        </w:rPr>
      </w:pPr>
      <w:r>
        <w:rPr>
          <w:rFonts w:hint="eastAsia"/>
        </w:rPr>
        <w:t>培养目标</w:t>
      </w:r>
      <w:r>
        <w:rPr>
          <w:rFonts w:hint="eastAsia"/>
        </w:rPr>
        <w:t xml:space="preserve"> </w:t>
      </w:r>
      <w:r>
        <w:rPr>
          <w:rFonts w:hint="eastAsia"/>
        </w:rPr>
        <w:t>本专业面向珠三角地区房地产企事业单位营销策划、经纪代理、价格评估、物业管理等工作岗位群，培养掌握房地产投资、策划、开发、经营、管理、服务等理论知识，具备营销策划、经纪代理、资产评估、物业管理专业技能，能胜任房地产经营与管理一线岗位需要的高素质技能型人才。</w:t>
      </w:r>
    </w:p>
    <w:p w:rsidR="00A42C3E" w:rsidRDefault="00A42C3E" w:rsidP="00A42C3E">
      <w:pPr>
        <w:pStyle w:val="a3"/>
        <w:rPr>
          <w:rFonts w:hint="eastAsia"/>
        </w:rPr>
      </w:pPr>
      <w:r>
        <w:rPr>
          <w:rFonts w:hint="eastAsia"/>
        </w:rPr>
        <w:t>主要课程</w:t>
      </w:r>
      <w:r>
        <w:rPr>
          <w:rFonts w:hint="eastAsia"/>
        </w:rPr>
        <w:t xml:space="preserve"> </w:t>
      </w:r>
      <w:r>
        <w:rPr>
          <w:rFonts w:hint="eastAsia"/>
        </w:rPr>
        <w:t>工程制图与</w:t>
      </w:r>
      <w:r>
        <w:rPr>
          <w:rFonts w:hint="eastAsia"/>
        </w:rPr>
        <w:t>CAD</w:t>
      </w:r>
      <w:r>
        <w:rPr>
          <w:rFonts w:hint="eastAsia"/>
        </w:rPr>
        <w:t>、房屋建筑构造、房地产法规、互联网</w:t>
      </w:r>
      <w:r>
        <w:rPr>
          <w:rFonts w:hint="eastAsia"/>
        </w:rPr>
        <w:t>+</w:t>
      </w:r>
      <w:r>
        <w:rPr>
          <w:rFonts w:hint="eastAsia"/>
        </w:rPr>
        <w:t>房地产、互联网</w:t>
      </w:r>
      <w:r>
        <w:rPr>
          <w:rFonts w:hint="eastAsia"/>
        </w:rPr>
        <w:t>+</w:t>
      </w:r>
      <w:r>
        <w:rPr>
          <w:rFonts w:hint="eastAsia"/>
        </w:rPr>
        <w:t>社区</w:t>
      </w:r>
      <w:r>
        <w:rPr>
          <w:rFonts w:hint="eastAsia"/>
        </w:rPr>
        <w:t>O2O</w:t>
      </w:r>
      <w:r>
        <w:rPr>
          <w:rFonts w:hint="eastAsia"/>
        </w:rPr>
        <w:t>、公关礼仪与消费心理、房地产市场调查与预测、房地产开发与经营、工程招投标、物业管理实务、房地产金融与保险、资产评估、房地产营销及营销策划实训、房地产经纪实务及经纪业务实训、房地产财务管理及财务报告实训、房地产投资分析及投资分析报告实训、建筑工程预算及预算电算化实训、房地产估价及估价报告实训等。</w:t>
      </w:r>
    </w:p>
    <w:p w:rsidR="00A42C3E" w:rsidRDefault="00A42C3E" w:rsidP="00A42C3E">
      <w:pPr>
        <w:pStyle w:val="a3"/>
        <w:rPr>
          <w:rFonts w:hint="eastAsia"/>
        </w:rPr>
      </w:pPr>
      <w:r>
        <w:rPr>
          <w:rFonts w:hint="eastAsia"/>
        </w:rPr>
        <w:t>就业岗位</w:t>
      </w:r>
      <w:r>
        <w:rPr>
          <w:rFonts w:hint="eastAsia"/>
        </w:rPr>
        <w:t xml:space="preserve"> </w:t>
      </w:r>
      <w:r>
        <w:rPr>
          <w:rFonts w:hint="eastAsia"/>
        </w:rPr>
        <w:t>学生毕业后主要在各类房地产企事业单位、新型房地产互联网企业从事房地产经营与管理的技术、服务和管理岗位工作。主要就业岗位包括：策划助理、置业（物业）顾问、行政助理、评估助理、按揭助理、报建专员、物业管理员等。未来的职业发展方向是房地产策划师、土地估价师、房地产估价师、房地产经纪人、物业管理师等。</w:t>
      </w:r>
    </w:p>
    <w:p w:rsidR="00A42C3E" w:rsidRDefault="00A42C3E" w:rsidP="00A42C3E">
      <w:pPr>
        <w:pStyle w:val="a3"/>
        <w:rPr>
          <w:rFonts w:hint="eastAsia"/>
        </w:rPr>
      </w:pPr>
      <w:r>
        <w:rPr>
          <w:rFonts w:hint="eastAsia"/>
        </w:rPr>
        <w:t>技能证书</w:t>
      </w:r>
      <w:r>
        <w:rPr>
          <w:rFonts w:hint="eastAsia"/>
        </w:rPr>
        <w:t xml:space="preserve"> </w:t>
      </w:r>
      <w:r>
        <w:rPr>
          <w:rFonts w:hint="eastAsia"/>
        </w:rPr>
        <w:t>助理房地产策划师、助理房地产营销师、房地产中介服务人员资格证、工程概预算人员从业资格证、物业管理员职业资格证等。</w:t>
      </w:r>
    </w:p>
    <w:p w:rsidR="00A42C3E" w:rsidRDefault="00A42C3E" w:rsidP="00A42C3E">
      <w:pPr>
        <w:pStyle w:val="a3"/>
      </w:pPr>
    </w:p>
    <w:p w:rsidR="00A42C3E" w:rsidRDefault="00A42C3E" w:rsidP="00A42C3E">
      <w:pPr>
        <w:pStyle w:val="a3"/>
        <w:rPr>
          <w:rFonts w:hint="eastAsia"/>
        </w:rPr>
      </w:pPr>
      <w:bookmarkStart w:id="0" w:name="_GoBack"/>
      <w:bookmarkEnd w:id="0"/>
      <w:r>
        <w:rPr>
          <w:rFonts w:hint="eastAsia"/>
        </w:rPr>
        <w:t>园林技术专业</w:t>
      </w:r>
    </w:p>
    <w:p w:rsidR="00A42C3E" w:rsidRDefault="00A42C3E" w:rsidP="00A42C3E">
      <w:pPr>
        <w:pStyle w:val="a3"/>
        <w:rPr>
          <w:rFonts w:hint="eastAsia"/>
        </w:rPr>
      </w:pPr>
      <w:r>
        <w:rPr>
          <w:rFonts w:hint="eastAsia"/>
        </w:rPr>
        <w:t>培养目标</w:t>
      </w:r>
      <w:r>
        <w:rPr>
          <w:rFonts w:hint="eastAsia"/>
        </w:rPr>
        <w:t xml:space="preserve"> </w:t>
      </w:r>
      <w:r>
        <w:rPr>
          <w:rFonts w:hint="eastAsia"/>
        </w:rPr>
        <w:t>本专业面向园林企事业单位的设计、施工、造价、绿化管理等工作岗位群，培养适应城市园林建设需要的德、智、体、美等全面发展，具备较强的园林规划设计、花艺设计、园林工程施工管理和绿化养护等职业岗位能力的高素质技术技能型人才。未来的职业发展方向是园林规划设计师、花艺设计师、园林工程项目经理、园林养护工程师等。</w:t>
      </w:r>
    </w:p>
    <w:p w:rsidR="00A42C3E" w:rsidRDefault="00A42C3E" w:rsidP="00A42C3E">
      <w:pPr>
        <w:pStyle w:val="a3"/>
        <w:rPr>
          <w:rFonts w:hint="eastAsia"/>
        </w:rPr>
      </w:pPr>
      <w:r>
        <w:rPr>
          <w:rFonts w:hint="eastAsia"/>
        </w:rPr>
        <w:t>主要课程</w:t>
      </w:r>
      <w:r>
        <w:rPr>
          <w:rFonts w:hint="eastAsia"/>
        </w:rPr>
        <w:t xml:space="preserve"> </w:t>
      </w:r>
      <w:r>
        <w:rPr>
          <w:rFonts w:hint="eastAsia"/>
        </w:rPr>
        <w:t>工程制图、园林美术、工程</w:t>
      </w:r>
      <w:r>
        <w:rPr>
          <w:rFonts w:hint="eastAsia"/>
        </w:rPr>
        <w:t>CAD</w:t>
      </w:r>
      <w:r>
        <w:rPr>
          <w:rFonts w:hint="eastAsia"/>
        </w:rPr>
        <w:t>、景观</w:t>
      </w:r>
      <w:r>
        <w:rPr>
          <w:rFonts w:hint="eastAsia"/>
        </w:rPr>
        <w:t>PHOTOSHOP</w:t>
      </w:r>
      <w:r>
        <w:rPr>
          <w:rFonts w:hint="eastAsia"/>
        </w:rPr>
        <w:t>、园林</w:t>
      </w:r>
      <w:r>
        <w:rPr>
          <w:rFonts w:hint="eastAsia"/>
        </w:rPr>
        <w:t>3D</w:t>
      </w:r>
      <w:r>
        <w:rPr>
          <w:rFonts w:hint="eastAsia"/>
        </w:rPr>
        <w:t>效果图、园林规划设计、工程造价与招投标、园林植物、植物生长环境、园林植物栽培技术、植物造景艺术、花艺设计、园林工程施工与管理、城市绿地养护。</w:t>
      </w:r>
    </w:p>
    <w:p w:rsidR="00A42C3E" w:rsidRDefault="00A42C3E" w:rsidP="00A42C3E">
      <w:pPr>
        <w:pStyle w:val="a3"/>
        <w:rPr>
          <w:rFonts w:hint="eastAsia"/>
        </w:rPr>
      </w:pPr>
      <w:r>
        <w:rPr>
          <w:rFonts w:hint="eastAsia"/>
        </w:rPr>
        <w:t>就业岗位</w:t>
      </w:r>
      <w:r>
        <w:rPr>
          <w:rFonts w:hint="eastAsia"/>
        </w:rPr>
        <w:t xml:space="preserve"> </w:t>
      </w:r>
      <w:r>
        <w:rPr>
          <w:rFonts w:hint="eastAsia"/>
        </w:rPr>
        <w:t>本专业毕业生适合到城镇绿化建设部门、园林设计公司、花艺设计公司、园林工程公司以及相关的园林企事业单位从事技术和管理岗位工作。主要职业岗位有：园林规划设计师、花艺设计师、施工员、造价员、资料员、绿化管理员等。</w:t>
      </w:r>
    </w:p>
    <w:p w:rsidR="001160B6" w:rsidRDefault="00A42C3E" w:rsidP="00A42C3E">
      <w:pPr>
        <w:pStyle w:val="a3"/>
      </w:pPr>
      <w:r>
        <w:rPr>
          <w:rFonts w:hint="eastAsia"/>
        </w:rPr>
        <w:t>技能证书</w:t>
      </w:r>
      <w:r>
        <w:rPr>
          <w:rFonts w:hint="eastAsia"/>
        </w:rPr>
        <w:t xml:space="preserve"> </w:t>
      </w:r>
      <w:r>
        <w:rPr>
          <w:rFonts w:hint="eastAsia"/>
        </w:rPr>
        <w:t>绿化工、制图员、施工员、花卉工等职业资格证书。</w:t>
      </w:r>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C3E"/>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2C3E"/>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3BCC63-A7AE-4BEF-AEA2-0BE9E8227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2C3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355</Words>
  <Characters>2030</Characters>
  <Application>Microsoft Office Word</Application>
  <DocSecurity>0</DocSecurity>
  <Lines>16</Lines>
  <Paragraphs>4</Paragraphs>
  <ScaleCrop>false</ScaleCrop>
  <Company/>
  <LinksUpToDate>false</LinksUpToDate>
  <CharactersWithSpaces>2381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2018-01-10T07:52:00Z</dcterms:created>
  <dcterms:modified xsi:type="dcterms:W3CDTF">2018-01-10T07:54:00Z</dcterms:modified>
</cp:coreProperties>
</file>