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食品科学与美食养生学院</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SCHOOL OF FOOD SCIENCE AND HEALTH PRESERVING</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国家协同创新中心</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国家骨干专业</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省级协同育人平台</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rPr>
        <w:t>省高水平专业群</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省优秀教学团队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广州城市职业学院是由广州市人民政府举办的广东省示范性高职院校。食品科学与美食养生学院是广州城市职业学院重点学院，开设4个专业：食品检验检测技术、食品生物技术、食品营养与健康和中西面点工艺。食品科学与美食养生学院建有国家骨干专业、省高水平专业群、省示范校重点建设专业、省品牌专业等。食品科学与美食养生学院实训条件一流，设备总值3000多万元，建有国家协同创新中心、国家生产性实训基地等。在校生近千人，各专业就业率每年超过99%，毕业生初次就业起薪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食品科学与美食养生学院师资力量雄厚，共有教师32人，其中专任教师25人，教授4人、副教授11人、博士后2人、博士9人、广东省教学名师1人、“南粤优秀教师”1人、“羊城学者”2人。建有省级专业教学团队和科研团队、获省教学成果奖5项、省教师教学能力大赛6项、省科技进步奖2项、省农业推广奖二等奖2项，承担科研和教研项目总经费2000多万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食品科学与美食养生学院每年开展生化技术、健康技能、检测分析、美食制作、焙烤技能、创新创业等活动；学生参与各类竞赛人数比例达100%，获奖比例达50%以上；学生获国家级竞赛奖项8项，省级奖项39项，其中连续两年获全国高职院校食品营养素检测一等奖（省内排名第一），2018年获得全国高职院校职业技能大赛农产品质量安全检测三等奖（省内排名第一）。食品科学与美食养生学院教学成果被《中国教育报》和省教育厅专题等多家媒体报道。</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食品检验检测技术专业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珠三角地区食品检验、营养等相关产业，培养学生掌握食品检测、食品安全管理等职业技能，能够从事食品检验检测、食品安全管理、健康管理、营养咨询及配餐等工作。具有良好的文化素养、创新精神和创业意识，德、智、体、美、劳全面发展的高级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食品检测类课程：</w:t>
      </w:r>
      <w:r>
        <w:rPr>
          <w:rFonts w:hint="eastAsia" w:ascii="宋体" w:hAnsi="宋体" w:eastAsia="宋体" w:cs="宋体"/>
          <w:i w:val="0"/>
          <w:iCs w:val="0"/>
          <w:caps w:val="0"/>
          <w:color w:val="000000"/>
          <w:spacing w:val="0"/>
          <w:sz w:val="24"/>
          <w:szCs w:val="24"/>
        </w:rPr>
        <w:t>食品理化分析技术、食品微生物检验技术、食品感观分析技术、食品添加剂应用技术、食品仪器分析等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食品制作及管理类课程：</w:t>
      </w:r>
      <w:r>
        <w:rPr>
          <w:rFonts w:hint="eastAsia" w:ascii="宋体" w:hAnsi="宋体" w:eastAsia="宋体" w:cs="宋体"/>
          <w:i w:val="0"/>
          <w:iCs w:val="0"/>
          <w:caps w:val="0"/>
          <w:color w:val="000000"/>
          <w:spacing w:val="0"/>
          <w:sz w:val="24"/>
          <w:szCs w:val="24"/>
        </w:rPr>
        <w:t>焙烤食品制作、食品安全与质量控制、食品安全政策与应用、食品企业管理、食品营销、休闲食品制作、食品加工技术、软饮料制作技术等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rPr>
        <w:t>营养健康类课程：</w:t>
      </w:r>
      <w:r>
        <w:rPr>
          <w:rFonts w:hint="eastAsia" w:ascii="宋体" w:hAnsi="宋体" w:eastAsia="宋体" w:cs="宋体"/>
          <w:i w:val="0"/>
          <w:iCs w:val="0"/>
          <w:caps w:val="0"/>
          <w:color w:val="000000"/>
          <w:spacing w:val="0"/>
          <w:sz w:val="24"/>
          <w:szCs w:val="24"/>
        </w:rPr>
        <w:t>营养与健康应用技能、营养配餐与评价、健康管理实务、食疗药膳制作技术、营养与健康应用技能综合实训、功能性食品开发与应用等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食品检测方向：</w:t>
      </w:r>
      <w:r>
        <w:rPr>
          <w:rFonts w:hint="eastAsia" w:ascii="宋体" w:hAnsi="宋体" w:eastAsia="宋体" w:cs="宋体"/>
          <w:i w:val="0"/>
          <w:iCs w:val="0"/>
          <w:caps w:val="0"/>
          <w:color w:val="000000"/>
          <w:spacing w:val="0"/>
          <w:sz w:val="24"/>
          <w:szCs w:val="24"/>
        </w:rPr>
        <w:t>在食品检验监督机构（政府检测单位、第三方检测机构等）、食品生产与营销企业、食品物流企业、餐饮食品企业的食品检验岗位，从事食品安全检验、食品安全监管等工作。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食品加工及管理方向：</w:t>
      </w:r>
      <w:r>
        <w:rPr>
          <w:rFonts w:hint="eastAsia" w:ascii="宋体" w:hAnsi="宋体" w:eastAsia="宋体" w:cs="宋体"/>
          <w:i w:val="0"/>
          <w:iCs w:val="0"/>
          <w:caps w:val="0"/>
          <w:color w:val="000000"/>
          <w:spacing w:val="0"/>
          <w:sz w:val="24"/>
          <w:szCs w:val="24"/>
        </w:rPr>
        <w:t>在食品生产企业、食品物流企业、餐饮食品企业、食品连锁经营单位等，从事食品安全管理、食品质量管理、食品企业内审、餐饮食品安全监管、食品销售等工作，也可以自主创业。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rPr>
        <w:t>营养健康方向：</w:t>
      </w:r>
      <w:r>
        <w:rPr>
          <w:rFonts w:hint="eastAsia" w:ascii="宋体" w:hAnsi="宋体" w:eastAsia="宋体" w:cs="宋体"/>
          <w:i w:val="0"/>
          <w:iCs w:val="0"/>
          <w:caps w:val="0"/>
          <w:color w:val="000000"/>
          <w:spacing w:val="0"/>
          <w:sz w:val="24"/>
          <w:szCs w:val="24"/>
        </w:rPr>
        <w:t>在营养咨询公司、健康管理公司、餐饮管理公司、食品及保健食品生产企业等企事业单位，从事健康管理、营养咨询、营养配餐等工作，也可以自主创业。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通用能力证书：</w:t>
      </w:r>
      <w:r>
        <w:rPr>
          <w:rFonts w:hint="eastAsia" w:ascii="宋体" w:hAnsi="宋体" w:eastAsia="宋体" w:cs="宋体"/>
          <w:i w:val="0"/>
          <w:iCs w:val="0"/>
          <w:caps w:val="0"/>
          <w:color w:val="000000"/>
          <w:spacing w:val="0"/>
          <w:sz w:val="24"/>
          <w:szCs w:val="24"/>
        </w:rPr>
        <w:t>高等学校职业英语能力认证证书、高等学校计算机水平考试一级或二级证书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rPr>
        <w:t>职业能力证书：</w:t>
      </w:r>
      <w:r>
        <w:rPr>
          <w:rFonts w:hint="eastAsia" w:ascii="宋体" w:hAnsi="宋体" w:eastAsia="宋体" w:cs="宋体"/>
          <w:i w:val="0"/>
          <w:iCs w:val="0"/>
          <w:caps w:val="0"/>
          <w:color w:val="000000"/>
          <w:spacing w:val="0"/>
          <w:sz w:val="24"/>
          <w:szCs w:val="24"/>
        </w:rPr>
        <w:t>粮农食品安全评价职业技能等级证书、运动营养职业技能等级证书、食品安全管理员、食品企业内审员、食品快速检验职业技能等级证书等相关证书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bookmarkStart w:id="0" w:name="_GoBack"/>
      <w:bookmarkEnd w:id="0"/>
      <w:r>
        <w:rPr>
          <w:rFonts w:hint="eastAsia" w:ascii="宋体" w:hAnsi="宋体" w:eastAsia="宋体" w:cs="宋体"/>
          <w:b/>
          <w:bCs/>
          <w:i w:val="0"/>
          <w:iCs w:val="0"/>
          <w:caps w:val="0"/>
          <w:color w:val="000000"/>
          <w:spacing w:val="0"/>
          <w:sz w:val="24"/>
          <w:szCs w:val="24"/>
          <w:lang w:val="en-US" w:eastAsia="zh-CN"/>
        </w:rPr>
        <w:t>食品生物技术专业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培养德、智、体、美、劳全面发展，面向珠三角地区食品生物技术相关产业，服务食品生产与管理、生物制品、食品监管等企事业单位；从事食品发酵生产、食品生物检测等岗位工作；掌握食品生物技术、食品发酵、食品检验技术等专业知识和技能，具有良好的文化素养和诚信品质、创新精神和创业意识的高素质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食品生物化学、食品理化分析技术、食品微生物检验技术、生物技术概论、发酵食品生产技术、基因工程应用技术、酶制剂应用技术、天然产物提取分离技术、食品调味调香技术、食品包装技术、食品安全与质量控制技术、食品营养与安全基础、食品添加剂应用技术、食品仪器分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发酵食品、功能食品、生物制品、调味品、香精香料、酶制剂、食用菌、化妆品、天然产物提取等企事业单位从事产品生产管理、质量监控检验、研发及营销等技术工作。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通用能力证书：</w:t>
      </w:r>
      <w:r>
        <w:rPr>
          <w:rFonts w:hint="eastAsia" w:ascii="宋体" w:hAnsi="宋体" w:eastAsia="宋体" w:cs="宋体"/>
          <w:i w:val="0"/>
          <w:iCs w:val="0"/>
          <w:caps w:val="0"/>
          <w:color w:val="000000"/>
          <w:spacing w:val="0"/>
          <w:sz w:val="24"/>
          <w:szCs w:val="24"/>
        </w:rPr>
        <w:t>高等学校职业英语能力认证证书、大学英语四级证书、高等学校计算机水平考试一级或二级证书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rPr>
        <w:t>职业能力证书：</w:t>
      </w:r>
      <w:r>
        <w:rPr>
          <w:rFonts w:hint="eastAsia" w:ascii="宋体" w:hAnsi="宋体" w:eastAsia="宋体" w:cs="宋体"/>
          <w:i w:val="0"/>
          <w:iCs w:val="0"/>
          <w:caps w:val="0"/>
          <w:color w:val="000000"/>
          <w:spacing w:val="0"/>
          <w:sz w:val="24"/>
          <w:szCs w:val="24"/>
        </w:rPr>
        <w:t>粮农食品安全评价职业技能等级证书，食品安全管理员，质量管理体系内审员，酒、饮料、精致茶制造人员系列证书、乳品评鉴师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宋体" w:hAnsi="宋体" w:eastAsia="宋体" w:cs="宋体"/>
          <w:b/>
          <w:bCs/>
          <w:i w:val="0"/>
          <w:iCs w:val="0"/>
          <w:caps w:val="0"/>
          <w:color w:val="000000"/>
          <w:spacing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BD0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2022-02-28T07:34:38Z</dcterms:created>
  <dc:creator>招生就业处</dc:creator>
  <cp:lastModifiedBy>c°    </cp:lastModifiedBy>
  <dcterms:modified xsi:type="dcterms:W3CDTF">2022-02-28T07:52:38Z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A5E9F378CD704FB4AD53FEF9CF172041</vt:lpwstr>
  </property>
</Properties>
</file>